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44CF" w14:textId="77777777" w:rsidR="00156799" w:rsidRPr="00A03E24" w:rsidRDefault="00156799" w:rsidP="00156799">
      <w:pPr>
        <w:jc w:val="center"/>
        <w:rPr>
          <w:sz w:val="32"/>
          <w:szCs w:val="32"/>
        </w:rPr>
      </w:pPr>
      <w:r w:rsidRPr="00A03E24">
        <w:rPr>
          <w:rFonts w:ascii="华文中宋" w:eastAsia="华文中宋" w:hAnsi="华文中宋" w:cs="Helvetica" w:hint="eastAsia"/>
          <w:color w:val="333333"/>
          <w:kern w:val="0"/>
          <w:sz w:val="32"/>
          <w:szCs w:val="32"/>
        </w:rPr>
        <w:t>《职业生涯规划书》内容要求</w:t>
      </w:r>
    </w:p>
    <w:p w14:paraId="3445AEC3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职业生涯规划简而言之就是：知己、知彼，合理选择职业目标和路径，并用高效行动去实现职业目标。参赛选手依据自己的职业测评报告（登录大工就业网，进行“职业测评”），结合自己的实际情况与社会需求，从专业、就业、职业等方面进行个人职业生涯规划设计。可以包含以下内容（但不限于以下内容）：</w:t>
      </w:r>
    </w:p>
    <w:p w14:paraId="704E4874" w14:textId="77777777" w:rsidR="00156799" w:rsidRPr="00966026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1、客观认识自我，准确职业定位（知己）</w:t>
      </w:r>
    </w:p>
    <w:p w14:paraId="063E6D46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根据相关测评报告，客观分析自己的职业兴趣、个人风格、职业价值观、个性特征等，了解自己喜欢干什么？能够干什么？适合干什么？最看重什么？人与</w:t>
      </w:r>
      <w:proofErr w:type="gramStart"/>
      <w:r w:rsidRPr="00966026">
        <w:rPr>
          <w:rFonts w:ascii="宋体" w:eastAsia="宋体" w:hAnsi="宋体" w:hint="eastAsia"/>
          <w:sz w:val="28"/>
          <w:szCs w:val="28"/>
        </w:rPr>
        <w:t>岗是否</w:t>
      </w:r>
      <w:proofErr w:type="gramEnd"/>
      <w:r w:rsidRPr="00966026">
        <w:rPr>
          <w:rFonts w:ascii="宋体" w:eastAsia="宋体" w:hAnsi="宋体" w:hint="eastAsia"/>
          <w:sz w:val="28"/>
          <w:szCs w:val="28"/>
        </w:rPr>
        <w:t>匹配？作为设定职业生涯目标和策略的基础，做出准确的职业定位。</w:t>
      </w:r>
    </w:p>
    <w:p w14:paraId="23F2D5E5" w14:textId="77777777" w:rsidR="00156799" w:rsidRPr="00966026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2、评估职业机会（知彼）</w:t>
      </w:r>
    </w:p>
    <w:p w14:paraId="36048643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通过生涯人物访谈、企业实践等多种方式，尽可能获取目标行业、目标职业、目标企业（用人单位）的相关资讯，结合自己的专业情况、就业机会、职业选择、家庭环境、社会需求等因素，理性评估职业机会，以此作为设定自己职业目标的基础。参赛学生需要考虑：我想往哪一条路线发展？我能够往哪一条路线发展？我可以从哪一条路线发展？并在实践过程中不断优化职业目标。</w:t>
      </w:r>
    </w:p>
    <w:p w14:paraId="669F8A89" w14:textId="77777777" w:rsidR="00156799" w:rsidRPr="00966026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3、择优选择职业目标和路径</w:t>
      </w:r>
    </w:p>
    <w:p w14:paraId="11928D94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在知己、知彼的基础上，选择最合适自己的职业目标，并确定相应的职业发展路径。</w:t>
      </w:r>
    </w:p>
    <w:p w14:paraId="3E4E1825" w14:textId="77777777" w:rsidR="00156799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4、制定行动计划和策略</w:t>
      </w:r>
    </w:p>
    <w:p w14:paraId="550111D1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lastRenderedPageBreak/>
        <w:t>终生学习，高效行动</w:t>
      </w:r>
      <w:r w:rsidRPr="00966026">
        <w:rPr>
          <w:rFonts w:ascii="宋体" w:eastAsia="宋体" w:hAnsi="宋体" w:hint="eastAsia"/>
          <w:sz w:val="28"/>
          <w:szCs w:val="28"/>
        </w:rPr>
        <w:t>围绕职业目标的实现，制定符合</w:t>
      </w:r>
      <w:r w:rsidRPr="00966026">
        <w:rPr>
          <w:rFonts w:ascii="宋体" w:eastAsia="宋体" w:hAnsi="宋体"/>
          <w:sz w:val="28"/>
          <w:szCs w:val="28"/>
        </w:rPr>
        <w:t xml:space="preserve"> SMART 原则的行动计划，特别是</w:t>
      </w:r>
      <w:r w:rsidRPr="00966026">
        <w:rPr>
          <w:rFonts w:ascii="宋体" w:eastAsia="宋体" w:hAnsi="宋体" w:hint="eastAsia"/>
          <w:sz w:val="28"/>
          <w:szCs w:val="28"/>
        </w:rPr>
        <w:t>要详尽制定好在</w:t>
      </w:r>
      <w:proofErr w:type="gramStart"/>
      <w:r w:rsidRPr="00966026">
        <w:rPr>
          <w:rFonts w:ascii="宋体" w:eastAsia="宋体" w:hAnsi="宋体" w:hint="eastAsia"/>
          <w:sz w:val="28"/>
          <w:szCs w:val="28"/>
        </w:rPr>
        <w:t>校期间</w:t>
      </w:r>
      <w:proofErr w:type="gramEnd"/>
      <w:r w:rsidRPr="00966026">
        <w:rPr>
          <w:rFonts w:ascii="宋体" w:eastAsia="宋体" w:hAnsi="宋体" w:hint="eastAsia"/>
          <w:sz w:val="28"/>
          <w:szCs w:val="28"/>
        </w:rPr>
        <w:t>和毕业后五年内的实施计划。在制定计划时要注意区分轻重缓急，在行动计划和策略制定完成后，要采取高效的行动，并学会时间管理和应对干扰。</w:t>
      </w:r>
    </w:p>
    <w:p w14:paraId="2515589E" w14:textId="77777777" w:rsidR="00156799" w:rsidRPr="00966026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5、与时俱进，灵活调整</w:t>
      </w:r>
    </w:p>
    <w:p w14:paraId="3EF56922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根据自我发展、社会变迁以及其它不可预测的因素，主动适应各种变化，及时评估，灵活调整，不断修正、优化自己的职业生涯规划。</w:t>
      </w:r>
    </w:p>
    <w:p w14:paraId="67CF1EFB" w14:textId="77777777" w:rsidR="00156799" w:rsidRPr="00966026" w:rsidRDefault="00156799" w:rsidP="00156799">
      <w:pPr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/>
          <w:sz w:val="28"/>
          <w:szCs w:val="28"/>
        </w:rPr>
        <w:t>6、内容要求</w:t>
      </w:r>
    </w:p>
    <w:p w14:paraId="0FE47707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本次大赛参赛作品以近期目标规划（指在校期间和毕业后五年内的职业生涯规划）为重点。</w:t>
      </w:r>
    </w:p>
    <w:p w14:paraId="4AB6F3FA" w14:textId="77777777" w:rsidR="00156799" w:rsidRPr="00966026" w:rsidRDefault="00156799" w:rsidP="001567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026">
        <w:rPr>
          <w:rFonts w:ascii="宋体" w:eastAsia="宋体" w:hAnsi="宋体" w:hint="eastAsia"/>
          <w:sz w:val="28"/>
          <w:szCs w:val="28"/>
        </w:rPr>
        <w:t>个人职业生涯规划设计参赛作品必须有扉页。扉页填写参赛者的姓名、性别、院系、专业、班级、联系电话、邮箱等相关信息。参赛作品要求内容完整、简明扼要、格式清晰、版面美观大方、创意新颖，能充分体现个性而不落俗套，展现参赛大学生朝气蓬勃的精神风貌，展现当代青年人的职业新人形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8A835C1" w14:textId="77777777" w:rsidR="00D92391" w:rsidRPr="00156799" w:rsidRDefault="00D92391"/>
    <w:sectPr w:rsidR="00D92391" w:rsidRPr="0015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9"/>
    <w:rsid w:val="00156799"/>
    <w:rsid w:val="00A03E24"/>
    <w:rsid w:val="00D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A0ED"/>
  <w15:chartTrackingRefBased/>
  <w15:docId w15:val="{3B5CB4D1-9E3C-4464-8A52-1B8B3D7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pjcareer</dc:creator>
  <cp:keywords/>
  <dc:description/>
  <cp:lastModifiedBy>pjcareer</cp:lastModifiedBy>
  <cp:revision>2</cp:revision>
  <dcterms:created xsi:type="dcterms:W3CDTF">2022-10-26T09:33:00Z</dcterms:created>
  <dcterms:modified xsi:type="dcterms:W3CDTF">2022-10-26T09:56:00Z</dcterms:modified>
</cp:coreProperties>
</file>